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0" w:rsidRDefault="00301450" w:rsidP="00301450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>Programa Institucional de Bolsa de Iniciação à Docência – Pibid</w:t>
      </w:r>
    </w:p>
    <w:p w:rsidR="00301450" w:rsidRPr="005B15F4" w:rsidRDefault="00301450" w:rsidP="00301450">
      <w:pPr>
        <w:ind w:left="705"/>
        <w:jc w:val="center"/>
        <w:rPr>
          <w:rFonts w:cs="Arial"/>
          <w:b/>
        </w:rPr>
      </w:pPr>
    </w:p>
    <w:p w:rsidR="00301450" w:rsidRPr="00D0199A" w:rsidRDefault="00301450" w:rsidP="00301450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301450" w:rsidRPr="005B15F4" w:rsidRDefault="00301450" w:rsidP="00301450">
      <w:pPr>
        <w:rPr>
          <w:rFonts w:cs="Arial"/>
        </w:rPr>
      </w:pPr>
    </w:p>
    <w:p w:rsidR="00301450" w:rsidRPr="005B15F4" w:rsidRDefault="00301450" w:rsidP="00301450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301450" w:rsidRPr="005B15F4" w:rsidRDefault="00301450" w:rsidP="00301450">
      <w:pPr>
        <w:ind w:left="705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Bolsista Pibid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  <w:bookmarkStart w:id="2" w:name="_GoBack"/>
      <w:bookmarkEnd w:id="2"/>
    </w:p>
    <w:p w:rsidR="00A5350C" w:rsidRDefault="008A0341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Nome:_____________________________________________________________________</w:t>
      </w:r>
      <w:r w:rsidR="00301450" w:rsidRPr="005B15F4">
        <w:rPr>
          <w:rFonts w:cs="Arial"/>
          <w:szCs w:val="20"/>
        </w:rPr>
        <w:t>, nacionalidade</w:t>
      </w:r>
      <w:r>
        <w:rPr>
          <w:rFonts w:cs="Arial"/>
          <w:szCs w:val="20"/>
        </w:rPr>
        <w:t>:_______________</w:t>
      </w:r>
      <w:r w:rsidR="00811EB4">
        <w:rPr>
          <w:rFonts w:cs="Arial"/>
          <w:szCs w:val="20"/>
        </w:rPr>
        <w:t>________________________________________</w:t>
      </w:r>
      <w:r>
        <w:rPr>
          <w:rFonts w:cs="Arial"/>
          <w:szCs w:val="20"/>
        </w:rPr>
        <w:t>_____</w:t>
      </w:r>
      <w:r w:rsidR="00301450" w:rsidRPr="005B15F4">
        <w:rPr>
          <w:rFonts w:cs="Arial"/>
          <w:szCs w:val="20"/>
        </w:rPr>
        <w:t>, profissão</w:t>
      </w:r>
      <w:r>
        <w:rPr>
          <w:rFonts w:cs="Arial"/>
          <w:szCs w:val="20"/>
        </w:rPr>
        <w:t>:___________</w:t>
      </w:r>
      <w:r w:rsidR="00811EB4">
        <w:rPr>
          <w:rFonts w:cs="Arial"/>
          <w:szCs w:val="20"/>
        </w:rPr>
        <w:t>_________</w:t>
      </w:r>
      <w:r>
        <w:rPr>
          <w:rFonts w:cs="Arial"/>
          <w:szCs w:val="20"/>
        </w:rPr>
        <w:t>_________________</w:t>
      </w:r>
      <w:r w:rsidR="00301450" w:rsidRPr="005B15F4">
        <w:rPr>
          <w:rFonts w:cs="Arial"/>
          <w:szCs w:val="20"/>
        </w:rPr>
        <w:t>, residente e domi</w:t>
      </w:r>
      <w:r>
        <w:rPr>
          <w:rFonts w:cs="Arial"/>
          <w:szCs w:val="20"/>
        </w:rPr>
        <w:t>ciliado à (endereço residencial):__________________________________________________________________</w:t>
      </w:r>
    </w:p>
    <w:p w:rsidR="00301450" w:rsidRDefault="00A5350C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__</w:t>
      </w:r>
      <w:r w:rsidR="008A0341">
        <w:rPr>
          <w:rFonts w:cs="Arial"/>
          <w:szCs w:val="20"/>
        </w:rPr>
        <w:t>______________________________________________________________________</w:t>
      </w:r>
      <w:r w:rsidR="00301450" w:rsidRPr="005B15F4">
        <w:rPr>
          <w:rFonts w:cs="Arial"/>
          <w:szCs w:val="20"/>
        </w:rPr>
        <w:t xml:space="preserve">, inscrito no RG sob o nº </w:t>
      </w:r>
      <w:r w:rsidR="008A0341">
        <w:rPr>
          <w:rFonts w:cs="Arial"/>
          <w:szCs w:val="20"/>
        </w:rPr>
        <w:t>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 e no CPF sob o nº </w:t>
      </w:r>
      <w:r w:rsidR="008A0341">
        <w:rPr>
          <w:rFonts w:cs="Arial"/>
          <w:szCs w:val="20"/>
        </w:rPr>
        <w:t>_____________________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</w:t>
      </w:r>
      <w:r w:rsidR="00301450" w:rsidRPr="005B15F4">
        <w:rPr>
          <w:rFonts w:cs="Arial"/>
          <w:szCs w:val="20"/>
        </w:rPr>
        <w:t>__; aluno (a) do curso de licenciatura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 xml:space="preserve">_, matrícula nº 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__; banco nº </w:t>
      </w:r>
      <w:r w:rsidR="008A0341">
        <w:rPr>
          <w:rFonts w:cs="Arial"/>
          <w:szCs w:val="20"/>
        </w:rPr>
        <w:t>_____</w:t>
      </w:r>
      <w:r w:rsidR="00301450" w:rsidRPr="005B15F4">
        <w:rPr>
          <w:rFonts w:cs="Arial"/>
          <w:szCs w:val="20"/>
        </w:rPr>
        <w:t xml:space="preserve">__, agência nº </w:t>
      </w:r>
      <w:r w:rsidR="008A0341">
        <w:rPr>
          <w:rFonts w:cs="Arial"/>
          <w:szCs w:val="20"/>
        </w:rPr>
        <w:t>________________</w:t>
      </w:r>
      <w:r w:rsidR="00301450" w:rsidRPr="005B15F4">
        <w:rPr>
          <w:rFonts w:cs="Arial"/>
          <w:szCs w:val="20"/>
        </w:rPr>
        <w:t>__, conta corrente nº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>_</w:t>
      </w:r>
      <w:r w:rsidR="00301450" w:rsidRPr="004F4D19">
        <w:rPr>
          <w:rFonts w:cs="Arial"/>
          <w:sz w:val="18"/>
          <w:szCs w:val="18"/>
        </w:rPr>
        <w:t>(anexar comprov</w:t>
      </w:r>
      <w:r w:rsidR="00301450">
        <w:rPr>
          <w:rFonts w:cs="Arial"/>
          <w:sz w:val="18"/>
          <w:szCs w:val="18"/>
        </w:rPr>
        <w:t>ante bancário para conferência)</w:t>
      </w:r>
      <w:r w:rsidR="00301450" w:rsidRPr="005B15F4">
        <w:rPr>
          <w:rFonts w:cs="Arial"/>
          <w:szCs w:val="20"/>
        </w:rPr>
        <w:t xml:space="preserve">; bolsista de iniciação à docência do </w:t>
      </w:r>
      <w:r w:rsidR="005C2300" w:rsidRPr="00F001FA">
        <w:rPr>
          <w:rFonts w:cs="Arial"/>
          <w:b/>
        </w:rPr>
        <w:t xml:space="preserve">Subprojeto </w:t>
      </w:r>
      <w:r w:rsidR="005C2300">
        <w:rPr>
          <w:rFonts w:cs="Arial"/>
          <w:b/>
        </w:rPr>
        <w:t xml:space="preserve">Licenciatura </w:t>
      </w:r>
      <w:r w:rsidR="00652BB4">
        <w:rPr>
          <w:rFonts w:cs="Arial"/>
          <w:b/>
        </w:rPr>
        <w:t>em</w:t>
      </w:r>
      <w:r w:rsidR="005C2300">
        <w:rPr>
          <w:rFonts w:cs="Arial"/>
          <w:b/>
        </w:rPr>
        <w:t xml:space="preserve"> Química - 2014</w:t>
      </w:r>
      <w:r w:rsidR="00301450" w:rsidRPr="005B15F4">
        <w:rPr>
          <w:rFonts w:cs="Arial"/>
          <w:szCs w:val="20"/>
        </w:rPr>
        <w:t xml:space="preserve"> (nome da licenciatura ou licenciatura</w:t>
      </w:r>
      <w:r w:rsidR="00301450">
        <w:rPr>
          <w:rFonts w:cs="Arial"/>
          <w:szCs w:val="20"/>
        </w:rPr>
        <w:t>s, em caso de interdisciplinar).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74203E" w:rsidRPr="0074203E" w:rsidRDefault="0074203E" w:rsidP="0074203E">
      <w:pPr>
        <w:jc w:val="both"/>
        <w:rPr>
          <w:rFonts w:cs="Arial"/>
          <w:szCs w:val="20"/>
        </w:rPr>
      </w:pPr>
      <w:r w:rsidRPr="0074203E">
        <w:rPr>
          <w:rFonts w:ascii="Verdana" w:eastAsiaTheme="minorHAnsi" w:hAnsi="Verdana" w:cs="Arial"/>
          <w:bCs/>
          <w:szCs w:val="20"/>
          <w:bdr w:val="none" w:sz="0" w:space="0" w:color="auto" w:frame="1"/>
          <w:lang w:eastAsia="en-US"/>
        </w:rPr>
        <w:t>Universidade Estadual de Campinas</w:t>
      </w:r>
      <w:r w:rsidRPr="0074203E">
        <w:rPr>
          <w:rFonts w:cs="Arial"/>
          <w:szCs w:val="20"/>
        </w:rPr>
        <w:t xml:space="preserve">, situado a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Rua da Reitoria,</w:t>
      </w:r>
      <w:r w:rsidR="001F0B46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 xml:space="preserve">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121</w:t>
      </w:r>
      <w:r w:rsidRPr="0074203E">
        <w:rPr>
          <w:rFonts w:cs="Arial"/>
          <w:szCs w:val="20"/>
        </w:rPr>
        <w:t xml:space="preserve"> – Cidade Universitária “Zeferino Vaz” – Barão Geraldo – Campinas, inscrita no CNPJ sob o nº 46.068.425/0001-33; representado pelo Pró Reitor de Graduação Prof. Dr. Luís Alberto Magna, dirigente da instância à qual o projeto está vinculado;</w:t>
      </w:r>
    </w:p>
    <w:p w:rsidR="00301450" w:rsidRPr="005B15F4" w:rsidRDefault="0074203E" w:rsidP="0074203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 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Pibid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>do Programa Institucional de Bolsa de Iniciação à Docência – Pibid</w:t>
      </w:r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 iniciação à docência afirma preencher todos os requisitos listados a seguir: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estar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estar em dia com as obrigações eleitorais;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ter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IV. não possui relação de trabalho com a IES participante do Pibid ou com a escola onde desenvolve as atividades do subprojeto;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declara estar ciente de que: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o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>. em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VII. a Capes disponibiliza na página do Pibid relatório de pagamento de bolsista, mensalmente, para acompanhamento e fiscalização dos participantes do 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F91877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não é permitido receber a bolsa do Pibid concomitantemente com qualquer modalidade de bolsa (ou benefício semelhante) de outro programa da Capes, nem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 percepção de bolsa Pibid não caracteriza vínculo empregatício entre o bolsista e a Capes, nem entre o bolsista Pibid e a IES;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>. a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a suspensão temporária da bolsa de iniciação à docência com possibilidade de reativação poderá ser solicitada nos seguintes casos: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301450" w:rsidRPr="005B15F4" w:rsidRDefault="00301450" w:rsidP="00301450">
      <w:pPr>
        <w:ind w:left="705"/>
        <w:jc w:val="both"/>
        <w:rPr>
          <w:rFonts w:cs="Arial"/>
          <w:color w:val="FF0000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o cancelamento da concessão de bolsa pode ocorrer a pedido do bolsista Pibid, da IES, ou por iniciativa da Capes, em função de recebimento concomitante de bolsa, desempenho insatisfatório ou outros motivos pertinentes;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>. o deslocamento às escolas parceiras do Pibid será feito com recursos da bolsa;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São deveres do bolsista Pibid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r w:rsidRPr="004E59E9">
        <w:rPr>
          <w:rFonts w:cs="Arial"/>
          <w:szCs w:val="20"/>
        </w:rPr>
        <w:t>participar das atividades definidas pelo projeto</w:t>
      </w:r>
      <w:r w:rsidRPr="005B15F4">
        <w:rPr>
          <w:rFonts w:cs="Arial"/>
          <w:szCs w:val="20"/>
        </w:rPr>
        <w:t xml:space="preserve">;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4E59E9" w:rsidRDefault="00301450" w:rsidP="00301450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r w:rsidRPr="004E59E9">
        <w:rPr>
          <w:rFonts w:cs="Arial"/>
          <w:szCs w:val="20"/>
        </w:rPr>
        <w:t>dedicar-se, no período de vigência da bolsa a, no mínimo, 8 horas semanais às atividades do Pibid,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III. desenvolver atividades em escola de educação básica da rede pública;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r w:rsidRPr="004E59E9">
        <w:rPr>
          <w:rFonts w:cs="Arial"/>
          <w:szCs w:val="20"/>
        </w:rPr>
        <w:t>tratar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r w:rsidRPr="004E59E9">
        <w:rPr>
          <w:rFonts w:cs="Arial"/>
          <w:szCs w:val="20"/>
        </w:rPr>
        <w:t>assinar Termo de Compromisso do programa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VII</w:t>
      </w:r>
      <w:r w:rsidRPr="005B15F4">
        <w:rPr>
          <w:rFonts w:cs="Arial"/>
          <w:szCs w:val="20"/>
        </w:rPr>
        <w:t>. comunicar formalmente à coordenação de área qualquer afastamento ou o desligamento do projeto. Em caso de afastamento, deve ser apresentada justificativa acompanhada de documento comprobatório, se for o caso;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elaborar portfólio ou instrumento equivalente de registro com a finalidade de sistematização das ações desenvolvidas durante sua participação no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participar de reuniões e eventos organizados pela coordenação de área, institucional e pelo professor supervisor;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apresentar formalmente os resultados parciais e finais de seu trabalho, divulgando-os na IES onde estuda e na escola onde exerceu as atividades. A divulgação ocorrerá em eventos de iniciação à docência promovidos pela IES e em ambiente virtual do Pibid organizado pela Capes.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r w:rsidRPr="00627D28">
        <w:rPr>
          <w:rFonts w:cs="Arial"/>
          <w:szCs w:val="20"/>
        </w:rPr>
        <w:t>participar das atividades de acompanhamento e avaliação do Pibid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XII. verificar mensalmente relatório de pagamento de bolsista disponível no site do Pibid;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r w:rsidRPr="004E59E9">
        <w:rPr>
          <w:rFonts w:cs="Arial"/>
          <w:szCs w:val="20"/>
        </w:rPr>
        <w:t xml:space="preserve">informar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XIV. observar as orientações do Manual de Concessão de Bolsas do Pibid, disponível no site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XV. assinar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deve destacar o apoio financeiro recebido da Capes em todo trabalho publicado em decorrência das atividades do projeto. 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74203E" w:rsidRPr="00F91877" w:rsidRDefault="0074203E" w:rsidP="0074203E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74203E" w:rsidRPr="00F91877" w:rsidRDefault="0074203E" w:rsidP="0074203E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74203E" w:rsidRDefault="0074203E" w:rsidP="0074203E">
      <w:pPr>
        <w:jc w:val="center"/>
        <w:rPr>
          <w:rFonts w:cs="Arial"/>
          <w:szCs w:val="20"/>
        </w:rPr>
      </w:pPr>
    </w:p>
    <w:p w:rsidR="0074203E" w:rsidRPr="00F91877" w:rsidRDefault="0074203E" w:rsidP="0074203E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74203E" w:rsidRPr="00510613" w:rsidRDefault="0074203E" w:rsidP="0074203E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74203E" w:rsidRPr="003B02C7" w:rsidRDefault="0074203E" w:rsidP="0074203E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institucional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301450" w:rsidRPr="00301450" w:rsidRDefault="00301450" w:rsidP="00301450"/>
    <w:sectPr w:rsidR="00301450" w:rsidRPr="00301450" w:rsidSect="00E819A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E9" w:rsidRDefault="006901E9">
      <w:r>
        <w:separator/>
      </w:r>
    </w:p>
  </w:endnote>
  <w:endnote w:type="continuationSeparator" w:id="0">
    <w:p w:rsidR="006901E9" w:rsidRDefault="006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4C475D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8FD" w:rsidRDefault="006901E9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4C475D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5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38FD" w:rsidRDefault="006901E9" w:rsidP="00CE7A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E9" w:rsidRDefault="006901E9">
      <w:r>
        <w:separator/>
      </w:r>
    </w:p>
  </w:footnote>
  <w:footnote w:type="continuationSeparator" w:id="0">
    <w:p w:rsidR="006901E9" w:rsidRDefault="0069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Pr="00C05884" w:rsidRDefault="00C05884" w:rsidP="00C05884">
    <w:pPr>
      <w:pStyle w:val="Cabealho"/>
    </w:pPr>
    <w:r>
      <w:rPr>
        <w:noProof/>
        <w:lang w:eastAsia="pt-BR"/>
      </w:rPr>
      <w:drawing>
        <wp:inline distT="0" distB="0" distL="0" distR="0">
          <wp:extent cx="6495415" cy="1285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BC"/>
    <w:rsid w:val="000752E0"/>
    <w:rsid w:val="000C3673"/>
    <w:rsid w:val="00105E29"/>
    <w:rsid w:val="00105F3D"/>
    <w:rsid w:val="00191F13"/>
    <w:rsid w:val="001F0B46"/>
    <w:rsid w:val="002E6950"/>
    <w:rsid w:val="00301450"/>
    <w:rsid w:val="003017B7"/>
    <w:rsid w:val="00453600"/>
    <w:rsid w:val="004C475D"/>
    <w:rsid w:val="005145BC"/>
    <w:rsid w:val="00547D39"/>
    <w:rsid w:val="00583DA8"/>
    <w:rsid w:val="005C2300"/>
    <w:rsid w:val="00652BB4"/>
    <w:rsid w:val="006901E9"/>
    <w:rsid w:val="006D593A"/>
    <w:rsid w:val="0074203E"/>
    <w:rsid w:val="007A2821"/>
    <w:rsid w:val="007B128F"/>
    <w:rsid w:val="00811EB4"/>
    <w:rsid w:val="0083194B"/>
    <w:rsid w:val="0089165C"/>
    <w:rsid w:val="008A0341"/>
    <w:rsid w:val="008F14F8"/>
    <w:rsid w:val="009B115C"/>
    <w:rsid w:val="00A270D1"/>
    <w:rsid w:val="00A5350C"/>
    <w:rsid w:val="00AD10FF"/>
    <w:rsid w:val="00BB7E32"/>
    <w:rsid w:val="00C05884"/>
    <w:rsid w:val="00C530BC"/>
    <w:rsid w:val="00CA615D"/>
    <w:rsid w:val="00E3291E"/>
    <w:rsid w:val="00E819A6"/>
    <w:rsid w:val="00E85C59"/>
    <w:rsid w:val="00F63EBF"/>
    <w:rsid w:val="00F765F3"/>
    <w:rsid w:val="00F95103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6ACCA-3323-4EB6-A380-A8F95112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30BC"/>
  </w:style>
  <w:style w:type="paragraph" w:styleId="Rodap">
    <w:name w:val="footer"/>
    <w:basedOn w:val="Normal"/>
    <w:link w:val="Rodap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30BC"/>
  </w:style>
  <w:style w:type="character" w:styleId="Nmerodepgina">
    <w:name w:val="page number"/>
    <w:rsid w:val="00C530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E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F63EBF"/>
    <w:rPr>
      <w:b/>
      <w:bCs/>
    </w:rPr>
  </w:style>
  <w:style w:type="character" w:customStyle="1" w:styleId="apple-converted-space">
    <w:name w:val="apple-converted-space"/>
    <w:basedOn w:val="Fontepargpadro"/>
    <w:rsid w:val="00F63EBF"/>
  </w:style>
  <w:style w:type="paragraph" w:styleId="PargrafodaLista">
    <w:name w:val="List Paragraph"/>
    <w:basedOn w:val="Normal"/>
    <w:uiPriority w:val="34"/>
    <w:qFormat/>
    <w:rsid w:val="00191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3">
    <w:name w:val="Subtítulo 3"/>
    <w:basedOn w:val="Ttulo2"/>
    <w:link w:val="Subttulo3Char"/>
    <w:rsid w:val="00301450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301450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Bonillo</dc:creator>
  <cp:lastModifiedBy>Juarez Silva</cp:lastModifiedBy>
  <cp:revision>7</cp:revision>
  <cp:lastPrinted>2015-03-06T17:52:00Z</cp:lastPrinted>
  <dcterms:created xsi:type="dcterms:W3CDTF">2014-02-20T16:53:00Z</dcterms:created>
  <dcterms:modified xsi:type="dcterms:W3CDTF">2015-03-06T18:09:00Z</dcterms:modified>
</cp:coreProperties>
</file>