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3EC0" w14:textId="77777777" w:rsidR="005261AD" w:rsidRDefault="000D20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SEMINÁRIO INTERNACIONAL DE PESQUISA DO GREPPE </w:t>
      </w:r>
    </w:p>
    <w:p w14:paraId="1D833973" w14:textId="77777777" w:rsidR="005261AD" w:rsidRDefault="00526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483"/>
        <w:rPr>
          <w:rFonts w:ascii="Calibri" w:eastAsia="Calibri" w:hAnsi="Calibri" w:cs="Calibri"/>
          <w:color w:val="000000"/>
          <w:sz w:val="20"/>
          <w:szCs w:val="20"/>
        </w:rPr>
      </w:pPr>
    </w:p>
    <w:p w14:paraId="4E3FA141" w14:textId="77777777" w:rsidR="005261AD" w:rsidRDefault="000D20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21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SESSÕES DE APRESENTAÇÃO DE TRABALHO </w:t>
      </w:r>
    </w:p>
    <w:p w14:paraId="7A1A2874" w14:textId="77777777" w:rsidR="005261AD" w:rsidRDefault="000D20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16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</w:t>
      </w:r>
      <w:r>
        <w:rPr>
          <w:rFonts w:ascii="Calibri" w:eastAsia="Calibri" w:hAnsi="Calibri" w:cs="Calibri"/>
          <w:b/>
        </w:rPr>
        <w:t>27 e 28 de abril de 2023</w:t>
      </w:r>
    </w:p>
    <w:p w14:paraId="588EF548" w14:textId="77777777" w:rsidR="005261AD" w:rsidRDefault="00526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</w:rPr>
      </w:pPr>
    </w:p>
    <w:tbl>
      <w:tblPr>
        <w:tblStyle w:val="a3"/>
        <w:tblW w:w="97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90"/>
        <w:gridCol w:w="4125"/>
        <w:gridCol w:w="2640"/>
      </w:tblGrid>
      <w:tr w:rsidR="005261AD" w14:paraId="3E86882F" w14:textId="77777777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B0D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C7E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Eixo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B6D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TÍTULO DO TRABALHO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2C9D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AUTORES</w:t>
            </w:r>
          </w:p>
        </w:tc>
      </w:tr>
      <w:tr w:rsidR="005261AD" w14:paraId="3E1E3420" w14:textId="77777777">
        <w:trPr>
          <w:trHeight w:val="90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445F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SALA 1 -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  <w:t>Sala LL03</w:t>
            </w:r>
          </w:p>
          <w:p w14:paraId="4602CD6C" w14:textId="77777777" w:rsidR="005261AD" w:rsidRDefault="005261AD">
            <w:pPr>
              <w:widowControl w:val="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48F8B10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28/04/2023</w:t>
            </w:r>
          </w:p>
          <w:p w14:paraId="41D6D50E" w14:textId="77777777" w:rsidR="005261AD" w:rsidRDefault="005261AD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9B857D2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8h30-10h30</w:t>
            </w:r>
          </w:p>
          <w:p w14:paraId="600DF60B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Terezinha Duarte Vieira</w:t>
            </w:r>
          </w:p>
          <w:p w14:paraId="12A4ED46" w14:textId="77777777" w:rsidR="005261AD" w:rsidRDefault="000D20CF">
            <w:pPr>
              <w:widowControl w:val="0"/>
              <w:spacing w:before="60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Felipe Araújo</w:t>
            </w:r>
          </w:p>
          <w:p w14:paraId="5C2F51C6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1E60ED6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7F4A8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5BD26C" w14:textId="77777777" w:rsidR="005261AD" w:rsidRDefault="000D20CF">
            <w:pPr>
              <w:widowControl w:val="0"/>
              <w:spacing w:before="6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Sala 2 - Sala LAE</w:t>
            </w:r>
          </w:p>
          <w:p w14:paraId="12A452DA" w14:textId="77777777" w:rsidR="005261AD" w:rsidRDefault="000D20CF">
            <w:pPr>
              <w:widowControl w:val="0"/>
              <w:spacing w:before="6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28/04/23</w:t>
            </w:r>
          </w:p>
          <w:p w14:paraId="450B31F6" w14:textId="77777777" w:rsidR="005261AD" w:rsidRDefault="000D20CF">
            <w:pPr>
              <w:widowControl w:val="0"/>
              <w:spacing w:before="6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08h30 - 10h30</w:t>
            </w:r>
          </w:p>
          <w:p w14:paraId="5988901E" w14:textId="77777777" w:rsidR="005261AD" w:rsidRDefault="000D20CF">
            <w:pPr>
              <w:widowControl w:val="0"/>
              <w:spacing w:before="600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Adriana Rodrigues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dos Santos Brito</w:t>
            </w:r>
          </w:p>
          <w:p w14:paraId="670DC25C" w14:textId="77777777" w:rsidR="005261AD" w:rsidRDefault="000D20CF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Ester Gonçalves</w:t>
            </w:r>
          </w:p>
          <w:p w14:paraId="15E6401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ind w:left="11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3608E0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5CFF54A3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4A5ED43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FF59FB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Sala 3 -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Sala de reuniões Bloco B</w:t>
            </w:r>
          </w:p>
          <w:p w14:paraId="092BC788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28/04/23</w:t>
            </w:r>
          </w:p>
          <w:p w14:paraId="6F925B9C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8h30-10h30</w:t>
            </w:r>
          </w:p>
          <w:p w14:paraId="5CD15A25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Cecília T.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Miranda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Tamião</w:t>
            </w:r>
            <w:proofErr w:type="spellEnd"/>
          </w:p>
          <w:p w14:paraId="667C1BA0" w14:textId="77777777" w:rsidR="005261AD" w:rsidRDefault="000D20CF">
            <w:pPr>
              <w:widowControl w:val="0"/>
              <w:spacing w:before="30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Apoio: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Ana Paula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Sotto</w:t>
            </w:r>
            <w:proofErr w:type="spellEnd"/>
          </w:p>
          <w:p w14:paraId="423CAF5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1EFA11" w14:textId="77777777" w:rsidR="005261AD" w:rsidRDefault="005261AD">
            <w:pPr>
              <w:widowControl w:val="0"/>
              <w:spacing w:before="30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86C1BC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7213E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718B3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F7573C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Sala 4 -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Sala de reuniões Bloco E</w:t>
            </w:r>
          </w:p>
          <w:p w14:paraId="3ADA7BDA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28/04/2023</w:t>
            </w:r>
          </w:p>
          <w:p w14:paraId="6ACE38FA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8h30-10h30</w:t>
            </w:r>
          </w:p>
          <w:p w14:paraId="046CC669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Felipe Baunilha</w:t>
            </w:r>
          </w:p>
          <w:p w14:paraId="5C0459B9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Priscila Gonçalves</w:t>
            </w:r>
          </w:p>
          <w:p w14:paraId="2DF2F529" w14:textId="77777777" w:rsidR="005261AD" w:rsidRDefault="005261AD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CB3EF66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DF3FD29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1443F75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0E73CE2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0BB8349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34C7365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597C702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15E6C1F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50ABCCA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69D673FC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Sala 5 -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Sala multiuso (anexo III)</w:t>
            </w:r>
          </w:p>
          <w:p w14:paraId="632C8487" w14:textId="77777777" w:rsidR="005261AD" w:rsidRDefault="000D20CF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28/04/2023</w:t>
            </w:r>
          </w:p>
          <w:p w14:paraId="3DE52428" w14:textId="77777777" w:rsidR="005261AD" w:rsidRDefault="000D20CF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8h30-10h30</w:t>
            </w:r>
          </w:p>
          <w:p w14:paraId="1AA8E8B4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Coordenador: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Adeildo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Telles da Silva</w:t>
            </w:r>
          </w:p>
          <w:p w14:paraId="5CF3F085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Danielle Cardoso</w:t>
            </w:r>
          </w:p>
          <w:p w14:paraId="155F01D3" w14:textId="77777777" w:rsidR="005261AD" w:rsidRDefault="005261AD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8D5B78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39EE482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0553BEB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78C745B1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FC99CC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448F388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4579926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63F1513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3BC51A0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1385164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73B3718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461872C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32F7676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5846959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26E66E8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712BA16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31DC2DF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66DBF0B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1EAF493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4599AD6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339E5F7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5DC185FD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Sala 6 -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Sala de defesa II (anexo III)</w:t>
            </w:r>
          </w:p>
          <w:p w14:paraId="643E1D5D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28/04/2023</w:t>
            </w:r>
          </w:p>
          <w:p w14:paraId="3DF96C8D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8h30-10h30</w:t>
            </w:r>
          </w:p>
          <w:p w14:paraId="24C6290D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Ellen Cristina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Ceccon</w:t>
            </w:r>
            <w:proofErr w:type="spellEnd"/>
          </w:p>
          <w:p w14:paraId="6121AAAB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Júlia Costa de Faria</w:t>
            </w:r>
          </w:p>
          <w:p w14:paraId="639D3EE1" w14:textId="77777777" w:rsidR="005261AD" w:rsidRDefault="005261AD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228238FF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8D160C1" w14:textId="77777777" w:rsidR="005261AD" w:rsidRDefault="005261AD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1379CF5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  <w:p w14:paraId="43130C0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4CC030F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0423733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5F06AAC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color w:val="1155CC"/>
                <w:highlight w:val="white"/>
                <w:u w:val="single"/>
              </w:rPr>
            </w:pPr>
          </w:p>
          <w:p w14:paraId="1DD2E39F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Sala 7 -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Sala LAE</w:t>
            </w:r>
          </w:p>
          <w:p w14:paraId="3E73153E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27/04/2023</w:t>
            </w:r>
          </w:p>
          <w:p w14:paraId="6002B421" w14:textId="77777777" w:rsidR="005261AD" w:rsidRDefault="000D20CF">
            <w:pPr>
              <w:widowControl w:val="0"/>
              <w:spacing w:before="594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18h-19h</w:t>
            </w:r>
          </w:p>
          <w:p w14:paraId="62C53033" w14:textId="77777777" w:rsidR="005261AD" w:rsidRDefault="000D20CF">
            <w:pPr>
              <w:widowControl w:val="0"/>
              <w:spacing w:before="300" w:line="242" w:lineRule="auto"/>
              <w:ind w:left="140" w:right="18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Cíntia Magno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Brazorotto</w:t>
            </w:r>
            <w:proofErr w:type="spellEnd"/>
          </w:p>
          <w:p w14:paraId="41D7090B" w14:textId="77777777" w:rsidR="005261AD" w:rsidRDefault="000D20CF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Terezinha Vieira</w:t>
            </w:r>
          </w:p>
          <w:p w14:paraId="7182AFC7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</w:pPr>
          </w:p>
          <w:p w14:paraId="3D9E5BC1" w14:textId="77777777" w:rsidR="005261AD" w:rsidRDefault="005261AD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F32DBB1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5D231AAC" w14:textId="77777777" w:rsidR="005261AD" w:rsidRDefault="005261AD">
            <w:pPr>
              <w:widowControl w:val="0"/>
              <w:spacing w:before="305" w:line="244" w:lineRule="auto"/>
              <w:ind w:left="136" w:right="175" w:hanging="3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26C31E9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48" w:firstLine="6"/>
              <w:rPr>
                <w:highlight w:val="white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369E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98E0D1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999D07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DFA1F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55BC8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762D5BA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523129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8D897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DF8D2B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40379D0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0904A1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A7857A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5C7C469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3BC6DE1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41F78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C30A6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7403D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C51053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25" w:type="dxa"/>
            <w:vAlign w:val="center"/>
          </w:tcPr>
          <w:p w14:paraId="41100E3A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Privatização na oferta de educação especial no brasil: retratos do campo de pesquisa</w:t>
            </w:r>
          </w:p>
          <w:p w14:paraId="1FFEAB40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7FC8A7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58FDB9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Mapeamento das </w:t>
            </w:r>
            <w:r>
              <w:rPr>
                <w:sz w:val="24"/>
                <w:szCs w:val="24"/>
              </w:rPr>
              <w:t>instituições conveniadas de educação especial no município de Cuiabá</w:t>
            </w:r>
          </w:p>
          <w:p w14:paraId="370AA422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4784FE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C5D98C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 sem partido: educação, do direito à privatização</w:t>
            </w:r>
          </w:p>
          <w:p w14:paraId="2937781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0071F50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491DCC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Financeirização e educação: o que diz a produção acadêmica de 2013 a 2021</w:t>
            </w:r>
          </w:p>
          <w:p w14:paraId="5C08FDDD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FFF08F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8BC7FA7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Caracterização das normatizações que regulamentam a</w:t>
            </w:r>
            <w:r>
              <w:rPr>
                <w:sz w:val="24"/>
                <w:szCs w:val="24"/>
              </w:rPr>
              <w:t xml:space="preserve"> subvenção do </w:t>
            </w:r>
            <w:proofErr w:type="spellStart"/>
            <w:r>
              <w:rPr>
                <w:sz w:val="24"/>
                <w:szCs w:val="24"/>
              </w:rPr>
              <w:t>Fundeb</w:t>
            </w:r>
            <w:proofErr w:type="spellEnd"/>
            <w:r>
              <w:rPr>
                <w:sz w:val="24"/>
                <w:szCs w:val="24"/>
              </w:rPr>
              <w:t xml:space="preserve"> às OSCS do município de Viçosa, no período de 2019 a 2021</w:t>
            </w:r>
          </w:p>
        </w:tc>
        <w:tc>
          <w:tcPr>
            <w:tcW w:w="2640" w:type="dxa"/>
            <w:vAlign w:val="center"/>
          </w:tcPr>
          <w:p w14:paraId="727A247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D62B12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Paula Oliveira Moraes Soto</w:t>
            </w:r>
          </w:p>
          <w:p w14:paraId="7D3F27C7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E6001D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9F5E6E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Kamilli</w:t>
            </w:r>
            <w:proofErr w:type="spellEnd"/>
            <w:r>
              <w:rPr>
                <w:sz w:val="24"/>
                <w:szCs w:val="24"/>
              </w:rPr>
              <w:t xml:space="preserve"> Ventura de Melo, Marilda Oliveira Costa</w:t>
            </w:r>
          </w:p>
          <w:p w14:paraId="50F69294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6211D5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352D898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Lerianderson</w:t>
            </w:r>
            <w:proofErr w:type="spellEnd"/>
            <w:r>
              <w:rPr>
                <w:sz w:val="24"/>
                <w:szCs w:val="24"/>
              </w:rPr>
              <w:t xml:space="preserve"> de Toledo Santos Filho, Cintia Magno </w:t>
            </w:r>
            <w:proofErr w:type="spellStart"/>
            <w:r>
              <w:rPr>
                <w:sz w:val="24"/>
                <w:szCs w:val="24"/>
              </w:rPr>
              <w:t>Brazorotto</w:t>
            </w:r>
            <w:proofErr w:type="spellEnd"/>
          </w:p>
          <w:p w14:paraId="0C4C0C40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C7E9C3C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3C915A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Felipe </w:t>
            </w:r>
            <w:proofErr w:type="spellStart"/>
            <w:r>
              <w:rPr>
                <w:sz w:val="24"/>
                <w:szCs w:val="24"/>
              </w:rPr>
              <w:t>Araujo</w:t>
            </w:r>
            <w:proofErr w:type="spellEnd"/>
          </w:p>
          <w:p w14:paraId="2EA0DE3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79F0D8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198947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7B4378A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Terezinha Dua</w:t>
            </w:r>
            <w:r>
              <w:rPr>
                <w:sz w:val="24"/>
                <w:szCs w:val="24"/>
              </w:rPr>
              <w:t>rte Vieira</w:t>
            </w:r>
          </w:p>
          <w:p w14:paraId="57C3A5AA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7B74068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2E7A80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61AD" w14:paraId="0BF86F60" w14:textId="77777777">
        <w:trPr>
          <w:trHeight w:val="120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8F3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C1F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B062FE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6802A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3BF10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998FE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83250FB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6D5992A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05B4EC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9EB1BB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92FE0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27C4A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B1305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1198270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1D7AE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01B1F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14F85F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  <w:p w14:paraId="4A890B5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85A0C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75389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0924A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7CD07AD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5E90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C926F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E92D9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1155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Tendência de privatização da oferta educacional em Pinhais-PR a partir da EC 59/2009</w:t>
            </w:r>
          </w:p>
          <w:p w14:paraId="6B53B4E1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54F1520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5EA29FE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Mapeamento do atendimento conveniado por municípios da região geográfica intermediária de Cuiabá</w:t>
            </w:r>
          </w:p>
          <w:p w14:paraId="4359C60C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0F8CDA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D9B86DF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questão das vagas: análise dos efeitos da privatização sobre a </w:t>
            </w:r>
            <w:r>
              <w:rPr>
                <w:sz w:val="24"/>
                <w:szCs w:val="24"/>
              </w:rPr>
              <w:lastRenderedPageBreak/>
              <w:t>oferta da educação infantil em diferentes municípios brasileiros</w:t>
            </w:r>
          </w:p>
          <w:p w14:paraId="529206A2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1544CD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5FD3F0C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transferência de recursos públicos no município de São Paulo para a rede parceira da educação infantil</w:t>
            </w:r>
          </w:p>
          <w:p w14:paraId="2F686948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9BB24B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13B77F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Municipalização e</w:t>
            </w:r>
            <w:r>
              <w:rPr>
                <w:sz w:val="24"/>
                <w:szCs w:val="24"/>
              </w:rPr>
              <w:t xml:space="preserve"> privatização da educação nos municípios paulistas</w:t>
            </w:r>
          </w:p>
          <w:p w14:paraId="6A734B37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197324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F631713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Expansão da educação privado-mercantil: ensaios de uma rede de escolas no Rio de Janeiro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1C6D" w14:textId="77777777" w:rsidR="005261AD" w:rsidRDefault="000D20CF">
            <w:pPr>
              <w:spacing w:after="3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Júlia Marinho, Cassia </w:t>
            </w:r>
            <w:proofErr w:type="spellStart"/>
            <w:r>
              <w:rPr>
                <w:sz w:val="24"/>
                <w:szCs w:val="24"/>
              </w:rPr>
              <w:t>Domiciano</w:t>
            </w:r>
            <w:proofErr w:type="spellEnd"/>
          </w:p>
          <w:p w14:paraId="5C446A5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B0AFA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4E580D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Caroline dos Santos Lopes, Adriana Rodrigues dos Santos Brito</w:t>
            </w:r>
          </w:p>
          <w:p w14:paraId="3894DD24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F46F91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68DE13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Alana Portes</w:t>
            </w:r>
          </w:p>
          <w:p w14:paraId="271C54EC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F2A94B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5567A1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756CF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E24C12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68D308D" w14:textId="77777777" w:rsidR="005261AD" w:rsidRDefault="000D20CF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Selma Zeferino Macedo dos Santos</w:t>
            </w:r>
          </w:p>
          <w:p w14:paraId="718C34D0" w14:textId="77777777" w:rsidR="005261AD" w:rsidRDefault="005261AD">
            <w:pPr>
              <w:spacing w:after="300" w:line="240" w:lineRule="auto"/>
              <w:rPr>
                <w:sz w:val="24"/>
                <w:szCs w:val="24"/>
              </w:rPr>
            </w:pPr>
          </w:p>
          <w:p w14:paraId="2AD2F41E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Danilo </w:t>
            </w:r>
            <w:proofErr w:type="spellStart"/>
            <w:r>
              <w:rPr>
                <w:sz w:val="24"/>
                <w:szCs w:val="24"/>
              </w:rPr>
              <w:t>Kanno</w:t>
            </w:r>
            <w:proofErr w:type="spellEnd"/>
          </w:p>
          <w:p w14:paraId="79EBF3BE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BF2BFD9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B6E38A" w14:textId="77777777" w:rsidR="005261AD" w:rsidRDefault="005261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43FAC7" w14:textId="77777777" w:rsidR="005261AD" w:rsidRDefault="000D20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Marcelo Siqueira Maia Vinagre </w:t>
            </w:r>
            <w:proofErr w:type="spellStart"/>
            <w:r>
              <w:rPr>
                <w:sz w:val="24"/>
                <w:szCs w:val="24"/>
              </w:rPr>
              <w:t>Mocarzel</w:t>
            </w:r>
            <w:proofErr w:type="spellEnd"/>
            <w:r>
              <w:rPr>
                <w:sz w:val="24"/>
                <w:szCs w:val="24"/>
              </w:rPr>
              <w:t>, Karine Morgan</w:t>
            </w:r>
          </w:p>
        </w:tc>
      </w:tr>
      <w:tr w:rsidR="005261AD" w14:paraId="762A3DF1" w14:textId="77777777">
        <w:trPr>
          <w:trHeight w:val="88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698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331C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38DE8A5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C6D3AC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57435E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451B2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2EF258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5813F1A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029C1A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CF5CE9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D02A0C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8DE3DF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0FD1B82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291502B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164B6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5759E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1FCDB3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4923386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36878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FA18E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9A9EC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CAF77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854828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452E06E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1CB22E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F6F4" w14:textId="77777777" w:rsidR="005261AD" w:rsidRDefault="000D20CF">
            <w:pPr>
              <w:widowControl w:val="0"/>
              <w:spacing w:line="242" w:lineRule="auto"/>
              <w:ind w:left="14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PRIVATIZAÇÃO DA EDUCAÇÃO NA REDE SEEDUC/RJ: A CORROSÃO DO DIREITO À EDUCAÇÃO PÚBLICA DE GESTÃO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PÚBLICA.</w:t>
            </w:r>
          </w:p>
          <w:p w14:paraId="0199B71A" w14:textId="77777777" w:rsidR="005261AD" w:rsidRDefault="005261AD">
            <w:pPr>
              <w:widowControl w:val="0"/>
              <w:spacing w:line="242" w:lineRule="auto"/>
              <w:ind w:left="14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12065D" w14:textId="77777777" w:rsidR="005261AD" w:rsidRDefault="000D20CF">
            <w:pPr>
              <w:widowControl w:val="0"/>
              <w:spacing w:line="242" w:lineRule="auto"/>
              <w:ind w:left="140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DESAFIOS NO PLANEJAMENTO E GESTÃO DO DIREITO À EDUCAÇÃO: ORGANIZAÇÃO ADMINISTRATIVA E PEDAGÓGICA E RELAÇÃO ENTRE OS ENTES FEDERADOS</w:t>
            </w:r>
          </w:p>
          <w:p w14:paraId="2B8ACDD1" w14:textId="77777777" w:rsidR="005261AD" w:rsidRDefault="005261AD">
            <w:pPr>
              <w:widowControl w:val="0"/>
              <w:spacing w:line="242" w:lineRule="auto"/>
              <w:ind w:left="140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069A77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PRIVATIZAÇÃO DA GESTÃO DO SISTEMA ESTADUAL DE ENSINO DO TOCANTINS: uma contraproposta</w:t>
            </w:r>
          </w:p>
          <w:p w14:paraId="23606FA8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A84680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FINANCIAMENTO 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INTERSETORIALIDADE: DILEMAS NA GARANTIA DO DIREITO À EDUCAÇÃO</w:t>
            </w:r>
          </w:p>
          <w:p w14:paraId="63A5831D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A3D330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E9C89B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CONCEPÇÃO DE GESTÃO ESCOLAR E A INTENSIFICAÇÃO DOS PROCESSOS DE AVALIAÇÃO EM UM CURSO PARA DIRETORES DA REDE ESTADUAL PAULISTA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B8EC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Flávia Gonçalves da Silva</w:t>
            </w:r>
          </w:p>
          <w:p w14:paraId="53E03509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5F8B69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741F9F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Aline Gabriele Pereira</w:t>
            </w:r>
          </w:p>
          <w:p w14:paraId="30EE06DB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Cristiane Mach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ado</w:t>
            </w:r>
          </w:p>
          <w:p w14:paraId="3689CF35" w14:textId="77777777" w:rsidR="005261AD" w:rsidRDefault="005261AD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FDF0150" w14:textId="77777777" w:rsidR="005261AD" w:rsidRDefault="005261AD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9424AD5" w14:textId="77777777" w:rsidR="005261AD" w:rsidRDefault="005261AD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F3D8F04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Leonardo Victor dos Santos</w:t>
            </w:r>
          </w:p>
          <w:p w14:paraId="07A46ACB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Rosilene Lagares</w:t>
            </w:r>
          </w:p>
          <w:p w14:paraId="49A19528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E40E33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Aline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Gasparim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Christianini</w:t>
            </w:r>
            <w:proofErr w:type="spellEnd"/>
          </w:p>
          <w:p w14:paraId="06019F3C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Aline Gabriele Pereira</w:t>
            </w:r>
          </w:p>
          <w:p w14:paraId="07467912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Cristiane Machado</w:t>
            </w:r>
          </w:p>
          <w:p w14:paraId="359F6AD3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D1FED6" w14:textId="77777777" w:rsidR="005261AD" w:rsidRDefault="000D20CF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Cecilia T. Miranda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Tamião</w:t>
            </w:r>
            <w:proofErr w:type="spellEnd"/>
          </w:p>
        </w:tc>
      </w:tr>
      <w:tr w:rsidR="005261AD" w14:paraId="5433A7E8" w14:textId="77777777">
        <w:trPr>
          <w:trHeight w:val="8405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3D7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BBE6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15BE2CD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BCAF61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450B7B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7A4A0A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1B3F0E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F2E67CC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4250E3B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43BA3F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F0E0A1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A588D2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517E94F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2595C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F0E40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6841A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AC520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D2C72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542E324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4AA56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B9412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0661D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E47709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05B7466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147E6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4172C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DE36A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E495F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5AF09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CC96F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4258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PROCESSO DE PRIVATIZAÇÃO DA GESTÃO DA EDUCAÇÃO PÚBLICA NO ESTADO DO PARANÁ: O PROJETO PARCEIRO DA ESCOLA </w:t>
            </w:r>
          </w:p>
          <w:p w14:paraId="0A033377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7DA1BB2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DISCURSO SOBRE GESTÃO ESCOLAR DEMOCRÁTICA NO BRASIL (1980-1990)</w:t>
            </w:r>
          </w:p>
          <w:p w14:paraId="45654FBC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0B17E" w14:textId="77777777" w:rsidR="005261AD" w:rsidRDefault="000D20CF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EDUCAÇÃO E PRIVATIZAÇÃO NA AMÉRICA LATINA: ESTUDOS PRELIMINARES SOBRE O BRASIL 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ARGENTINA</w:t>
            </w:r>
          </w:p>
          <w:p w14:paraId="47961294" w14:textId="77777777" w:rsidR="005261AD" w:rsidRDefault="005261AD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538F81" w14:textId="77777777" w:rsidR="005261AD" w:rsidRDefault="000D20CF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“GERENCIALISMO DEMOCRÁTICO”: PACIFICAÇÃO DE CLASSES E HEGEMONIA CAPITALISTA</w:t>
            </w:r>
          </w:p>
          <w:p w14:paraId="17B53C9B" w14:textId="77777777" w:rsidR="005261AD" w:rsidRDefault="005261AD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E2B9A3" w14:textId="77777777" w:rsidR="005261AD" w:rsidRDefault="005261AD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F865F2" w14:textId="77777777" w:rsidR="005261AD" w:rsidRDefault="000D20CF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DO SISTEMA NACIONAL DE EDUCAÇÃO: O POSICIONAMENTO DO TODOS PELA EDUCAÇÃO (2019-2022)</w:t>
            </w:r>
          </w:p>
          <w:p w14:paraId="266BFCE9" w14:textId="77777777" w:rsidR="005261AD" w:rsidRDefault="005261AD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D24433" w14:textId="77777777" w:rsidR="005261AD" w:rsidRDefault="005261AD">
            <w:pPr>
              <w:widowControl w:val="0"/>
              <w:spacing w:line="242" w:lineRule="auto"/>
              <w:ind w:left="140"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8F0BED" w14:textId="77777777" w:rsidR="005261AD" w:rsidRDefault="005261AD">
            <w:pPr>
              <w:widowControl w:val="0"/>
              <w:spacing w:line="242" w:lineRule="auto"/>
              <w:ind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C9742B" w14:textId="77777777" w:rsidR="005261AD" w:rsidRDefault="005261AD">
            <w:pPr>
              <w:widowControl w:val="0"/>
              <w:spacing w:line="242" w:lineRule="auto"/>
              <w:ind w:right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4CD8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Daniela de Oliveira Pires</w:t>
            </w:r>
          </w:p>
          <w:p w14:paraId="5FE2CF49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Felipe Baunilha </w:t>
            </w:r>
          </w:p>
          <w:p w14:paraId="1B37150A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14:paraId="2B2EDB3A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14:paraId="3F9D1B8F" w14:textId="77777777" w:rsidR="005261AD" w:rsidRDefault="000D20CF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Monica Gomes de C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arvalho</w:t>
            </w:r>
          </w:p>
          <w:p w14:paraId="09370E7A" w14:textId="77777777" w:rsidR="005261AD" w:rsidRDefault="005261AD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0330369" w14:textId="77777777" w:rsidR="005261AD" w:rsidRDefault="005261AD">
            <w:pPr>
              <w:widowControl w:val="0"/>
              <w:spacing w:before="20"/>
              <w:ind w:left="14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016A99C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Marcia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Cossetin</w:t>
            </w:r>
            <w:proofErr w:type="spellEnd"/>
          </w:p>
          <w:p w14:paraId="6075B709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Alexande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Velasco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Castillo</w:t>
            </w:r>
            <w:proofErr w:type="spellEnd"/>
          </w:p>
          <w:p w14:paraId="1EFBCDA8" w14:textId="77777777" w:rsidR="005261AD" w:rsidRDefault="005261AD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0D6366" w14:textId="77777777" w:rsidR="005261AD" w:rsidRDefault="005261AD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AB10D4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Santiago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Castigio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Monteiro</w:t>
            </w:r>
          </w:p>
          <w:p w14:paraId="4EB16783" w14:textId="77777777" w:rsidR="005261AD" w:rsidRDefault="005261AD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CE5E8" w14:textId="77777777" w:rsidR="005261AD" w:rsidRDefault="005261AD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6CBC89" w14:textId="77777777" w:rsidR="005261AD" w:rsidRDefault="005261AD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89CA01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Deborah Gomes Moura Gomes</w:t>
            </w:r>
          </w:p>
          <w:p w14:paraId="0A177A55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Lorrainy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Ferrari</w:t>
            </w:r>
          </w:p>
          <w:p w14:paraId="41BCCCEB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Gilda Cardoso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Araujo</w:t>
            </w:r>
            <w:proofErr w:type="spellEnd"/>
          </w:p>
          <w:p w14:paraId="030E3C80" w14:textId="77777777" w:rsidR="005261AD" w:rsidRDefault="005261AD">
            <w:pPr>
              <w:widowControl w:val="0"/>
              <w:spacing w:line="242" w:lineRule="auto"/>
              <w:ind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1AD" w14:paraId="1E39D251" w14:textId="77777777">
        <w:trPr>
          <w:trHeight w:val="392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4BF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4E0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14:paraId="7076095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51C55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0CA05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707F5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D3682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50928B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4F128C3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99791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C724C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DB7DD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77E29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3BD4B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385CCDA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4AFAC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828B9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31F2A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36BF7E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  <w:p w14:paraId="6B5D21E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EAB90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C8B27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74056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002FC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35228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7A9B5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14:paraId="56A5391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8BBF7C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3DBE4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B8A50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9F8FC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97E9" w14:textId="77777777" w:rsidR="005261AD" w:rsidRDefault="000D20CF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EFICIÊNCIA E QUALIDADE NO ÂMBITO DA GESTÃO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INTEGRADA DA EDUCAÇÃO AVANÇADA (GIDE) NAS ESCOLAS ESTADUAIS DE MG</w:t>
            </w:r>
          </w:p>
          <w:p w14:paraId="2A829359" w14:textId="77777777" w:rsidR="005261AD" w:rsidRDefault="000D20CF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E5B7EAB" w14:textId="77777777" w:rsidR="005261AD" w:rsidRDefault="000D20CF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NOVA GESTÃO PÚBLICA NA PARAÍBA: APONTAMENTOS SOBRE A PRIVATIZAÇÃO DA GESTÃO ESCOLAR NO GOVERNO RICARDO COUTINHO (2011-2018)</w:t>
            </w:r>
          </w:p>
          <w:p w14:paraId="47174EF2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3C783F" w14:textId="77777777" w:rsidR="005261AD" w:rsidRDefault="000D20CF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GASTOS COM O SETOR PRIVADO NO MUNICÍPIO DE ARAUCÁRIA (PR): UM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ANÁLISE A PARTIR DO SIOPE (2009-2020)</w:t>
            </w:r>
          </w:p>
          <w:p w14:paraId="7EDDFD06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40BDDA" w14:textId="77777777" w:rsidR="005261AD" w:rsidRDefault="000D20CF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APONTAMENTOS SOBRE A EDUCAÇÃO SUPERIOR NO BRASIL: DEMOCRATIZAÇÃO OU MERCANTILIZAÇÃO?</w:t>
            </w:r>
          </w:p>
          <w:p w14:paraId="3FC0129C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96D046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C0F2F6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357F90" w14:textId="77777777" w:rsidR="005261AD" w:rsidRDefault="000D20CF">
            <w:pPr>
              <w:widowControl w:val="0"/>
              <w:spacing w:line="242" w:lineRule="auto"/>
              <w:ind w:left="140" w:righ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INSTITUTO NATURA E A INICIATIVA PARCERIA PELA ALFABETIZAÇÃO EM REGIME DE COLABORAÇÃO (PARC)</w:t>
            </w:r>
          </w:p>
          <w:p w14:paraId="226B99FF" w14:textId="77777777" w:rsidR="005261AD" w:rsidRDefault="005261AD">
            <w:pPr>
              <w:widowControl w:val="0"/>
              <w:spacing w:line="242" w:lineRule="auto"/>
              <w:ind w:left="140" w:righ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FF8795" w14:textId="77777777" w:rsidR="005261AD" w:rsidRDefault="005261AD">
            <w:pPr>
              <w:widowControl w:val="0"/>
              <w:spacing w:line="242" w:lineRule="auto"/>
              <w:ind w:left="140" w:righ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011E98" w14:textId="77777777" w:rsidR="005261AD" w:rsidRDefault="000D20CF">
            <w:pPr>
              <w:widowControl w:val="0"/>
              <w:spacing w:line="242" w:lineRule="auto"/>
              <w:ind w:left="140" w:righ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PRIVATIZAÇÃO DA GESTÃO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EDUCACIONAL EM UMA REDE MUNICIPAL DE ENSINO: IMPLEMENTAÇÃO DA POLÍTICA E RESISTÊNCIAS</w:t>
            </w:r>
          </w:p>
          <w:p w14:paraId="07FF814B" w14:textId="77777777" w:rsidR="005261AD" w:rsidRDefault="005261AD">
            <w:pPr>
              <w:widowControl w:val="0"/>
              <w:spacing w:line="242" w:lineRule="auto"/>
              <w:ind w:left="120" w:right="4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C614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Jaqueline Barros Vidigal</w:t>
            </w:r>
          </w:p>
          <w:p w14:paraId="282ED112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Maria Simone Ferraz Pereira</w:t>
            </w:r>
          </w:p>
          <w:p w14:paraId="27177748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A47D388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Felipe Baunilha</w:t>
            </w:r>
          </w:p>
          <w:p w14:paraId="408AE219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Daniela de Oliveira Pires</w:t>
            </w:r>
          </w:p>
          <w:p w14:paraId="2B109CD2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5CDF8F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Cassia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Domiciano</w:t>
            </w:r>
            <w:proofErr w:type="spellEnd"/>
          </w:p>
          <w:p w14:paraId="00F93E6E" w14:textId="77777777" w:rsidR="005261AD" w:rsidRDefault="000D20CF">
            <w:pPr>
              <w:widowControl w:val="0"/>
              <w:spacing w:line="242" w:lineRule="auto"/>
              <w:ind w:left="120" w:right="3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Pirkel</w:t>
            </w:r>
            <w:proofErr w:type="spellEnd"/>
          </w:p>
          <w:p w14:paraId="74DCAE64" w14:textId="77777777" w:rsidR="005261AD" w:rsidRDefault="000D20CF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Anna Paula Fonseca de Oliveira</w:t>
            </w:r>
          </w:p>
          <w:p w14:paraId="511B2784" w14:textId="77777777" w:rsidR="005261AD" w:rsidRDefault="005261AD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C7DBA1" w14:textId="77777777" w:rsidR="005261AD" w:rsidRDefault="000D20CF">
            <w:pPr>
              <w:widowControl w:val="0"/>
              <w:spacing w:line="242" w:lineRule="auto"/>
              <w:ind w:left="120" w:right="160" w:firstLin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Adeildo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Telles da Silva</w:t>
            </w:r>
          </w:p>
          <w:p w14:paraId="23417FD0" w14:textId="77777777" w:rsidR="005261AD" w:rsidRDefault="000D20CF">
            <w:pPr>
              <w:widowControl w:val="0"/>
              <w:spacing w:line="242" w:lineRule="auto"/>
              <w:ind w:left="120" w:right="160" w:firstLin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Ari Fernandes Santos Nogueira</w:t>
            </w:r>
          </w:p>
          <w:p w14:paraId="22D11D9D" w14:textId="77777777" w:rsidR="005261AD" w:rsidRDefault="000D20CF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André Rodrigues Guimarães</w:t>
            </w:r>
          </w:p>
          <w:p w14:paraId="4B69DBB6" w14:textId="77777777" w:rsidR="005261AD" w:rsidRDefault="005261AD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1EC07E" w14:textId="77777777" w:rsidR="005261AD" w:rsidRDefault="005261AD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CB606A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Josineide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Oliveira</w:t>
            </w:r>
          </w:p>
          <w:p w14:paraId="623E96A7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Andréia Ferreira da Silva</w:t>
            </w:r>
          </w:p>
          <w:p w14:paraId="16265DD6" w14:textId="77777777" w:rsidR="005261AD" w:rsidRDefault="005261AD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EA9410" w14:textId="77777777" w:rsidR="005261AD" w:rsidRDefault="000D20CF">
            <w:pPr>
              <w:widowControl w:val="0"/>
              <w:spacing w:before="2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Cláudia Vieira Patrício</w:t>
            </w:r>
          </w:p>
          <w:p w14:paraId="3A3F01EE" w14:textId="77777777" w:rsidR="005261AD" w:rsidRDefault="005261AD">
            <w:pPr>
              <w:widowControl w:val="0"/>
              <w:spacing w:before="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1AD" w14:paraId="1BEDEDD0" w14:textId="77777777">
        <w:trPr>
          <w:trHeight w:val="90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328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9133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602B218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1B2F7C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D7D00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537A0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7D12EC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414B99F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D5A7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65402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5A203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92729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42BC89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674797B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94B11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5B404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BE047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D274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99EDD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456F4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0BC9BB8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C6C5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SISTEMAS APOSTILADOS PRIVADOS DE ENSINO: CONTRADIÇÕES PARA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EFETIVAÇÃO DO DIREITO À EDUCAÇÃO</w:t>
            </w:r>
          </w:p>
          <w:p w14:paraId="31D25666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4950EE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UMA BREVE REFLEXÃO SOBRE OS SISTEMAS PRIVADOS DE ENSINO E A EDUCAÇÃO COMO UM DIREITO HUMANO</w:t>
            </w:r>
          </w:p>
          <w:p w14:paraId="30B2BE69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F970A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922CC2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TENDÊNCIAS DO PROCESSO DE PRIVATIZAÇÃO DA EDUCAÇÃO NO ESTADO DO PARANÁ: IMPLICAÇÕES PARA O DIREITO À EDUCAÇÃO (2019-2022)</w:t>
            </w:r>
          </w:p>
          <w:p w14:paraId="50CBC4F3" w14:textId="77777777" w:rsidR="005261AD" w:rsidRDefault="005261AD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4F7A24" w14:textId="77777777" w:rsidR="005261AD" w:rsidRDefault="000D20CF">
            <w:pPr>
              <w:widowControl w:val="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COMPETÊNCIAS SOCIOEMOCIONAIS, INSTITUTO AYRTON SENNA E PRIVATIZAÇÃO NA EDUCAÇÃO PAULISTA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8514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Graziela Roberta Dorigan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Angeli</w:t>
            </w:r>
            <w:proofErr w:type="spellEnd"/>
          </w:p>
          <w:p w14:paraId="69B72D79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5879A9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64402827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Ellen Cristina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Ceccon</w:t>
            </w:r>
            <w:proofErr w:type="spellEnd"/>
          </w:p>
          <w:p w14:paraId="0C513F41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F46759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2D86CA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98DBD5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365C50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802C0D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Michele Costa</w:t>
            </w:r>
          </w:p>
          <w:p w14:paraId="1E26B109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627698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6C7444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B546BF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67D266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FF51B2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Júlia Costa de Faria, Regiane Helena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Bertagna</w:t>
            </w:r>
            <w:proofErr w:type="spellEnd"/>
          </w:p>
        </w:tc>
      </w:tr>
      <w:tr w:rsidR="005261AD" w14:paraId="3BCB428B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F75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8A7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F5B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7" w:right="129" w:firstLine="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11F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1AD" w14:paraId="28AECF7F" w14:textId="77777777">
        <w:trPr>
          <w:trHeight w:val="7813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944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5F9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F75BD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4B8B7EA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187B3C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E098A1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03DDF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6804E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1B90210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34EE12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2175E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B60B9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E7B8C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A86A79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28095A6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9DF09D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88B1A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1430E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A4001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36A3DF0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7AFC84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A29F70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CB512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F4E0E4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  <w:p w14:paraId="09646C9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CA7782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B98E6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996A5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90C8B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7026A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6870A1D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59BDEA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06D5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47D746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REFORMA DO ENSINO MÉDIO E A ATUAÇÃO DE AGENTES PRIVADOS NA REDE PÚBLICA DO ESTADO DE SÃO PAULO</w:t>
            </w:r>
          </w:p>
          <w:p w14:paraId="5F1A4D41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1292A1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PRESENÇA DE AGENTES PRIVADOS NA POLÍTICA CURRICULAR PARA O ENSINO MÉDIO DA REDE ESTADUAL DE EDUCAÇÃO DO MATO GROSSO DO SUL </w:t>
            </w:r>
          </w:p>
          <w:p w14:paraId="568FEE72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BB81F3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REFORMA 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ENSINO MÉDIO E AS POLÍTICAS EDUCACIONAIS PARA EDUCAÇÃO PROFISSIONAL NO ESTADO DE SÃO PAULO</w:t>
            </w:r>
          </w:p>
          <w:p w14:paraId="36752EC1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8F7608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PROGRAMA INOVA EDUCAÇÃO: AGENTES PRIVADOS NA CONDUÇÃO DA EDUCAÇÃO BÁSICA </w:t>
            </w:r>
          </w:p>
          <w:p w14:paraId="42AFFB88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515616" w14:textId="77777777" w:rsidR="005261AD" w:rsidRDefault="005261AD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608758" w14:textId="77777777" w:rsidR="005261AD" w:rsidRDefault="000D20CF">
            <w:pPr>
              <w:widowControl w:val="0"/>
              <w:spacing w:line="242" w:lineRule="auto"/>
              <w:ind w:left="140" w:right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EDUCAÇÃO BÁSICA TRANSVESTIDA DE ACESSO- O CURRÍCULO PRIVATIZADO E A PRODUÇÃO DE VIOLÊN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CIA SIMBÓLICA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6D3" w14:textId="77777777" w:rsidR="005261AD" w:rsidRDefault="000D20CF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Nicoli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Alves Pereira, Cintia Magno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Brazorotto</w:t>
            </w:r>
            <w:proofErr w:type="spellEnd"/>
          </w:p>
          <w:p w14:paraId="4585203B" w14:textId="77777777" w:rsidR="005261AD" w:rsidRDefault="005261AD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1F3260A3" w14:textId="77777777" w:rsidR="005261AD" w:rsidRDefault="000D20CF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Adriana Rocha, Fabio Perboni</w:t>
            </w:r>
          </w:p>
          <w:p w14:paraId="6AB20196" w14:textId="77777777" w:rsidR="005261AD" w:rsidRDefault="005261AD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3D66C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</w:rPr>
            </w:pPr>
          </w:p>
          <w:p w14:paraId="2A75BB89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Simone Gabriela Rodrigues Benedito, Cintia Magno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Brazorotto</w:t>
            </w:r>
            <w:proofErr w:type="spellEnd"/>
          </w:p>
          <w:p w14:paraId="01A8497F" w14:textId="77777777" w:rsidR="005261AD" w:rsidRDefault="005261AD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182EA2" w14:textId="77777777" w:rsidR="005261AD" w:rsidRDefault="000D20CF">
            <w:pPr>
              <w:widowControl w:val="0"/>
              <w:spacing w:before="20" w:line="242" w:lineRule="auto"/>
              <w:ind w:left="120" w:right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Stephanie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Fenselau</w:t>
            </w:r>
            <w:proofErr w:type="spellEnd"/>
          </w:p>
          <w:p w14:paraId="2AC1B7BF" w14:textId="77777777" w:rsidR="005261AD" w:rsidRDefault="005261AD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64B2F6E2" w14:textId="77777777" w:rsidR="005261AD" w:rsidRDefault="000D20CF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Kathy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Briones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Barbi</w:t>
            </w:r>
          </w:p>
          <w:p w14:paraId="40B63227" w14:textId="77777777" w:rsidR="005261AD" w:rsidRDefault="005261AD">
            <w:pPr>
              <w:widowControl w:val="0"/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1AD" w14:paraId="2666FAB8" w14:textId="77777777">
        <w:trPr>
          <w:trHeight w:val="11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FFFF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  <w:t xml:space="preserve">SALA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8 -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Sala LL03</w:t>
            </w:r>
          </w:p>
          <w:p w14:paraId="1F1BB0B5" w14:textId="77777777" w:rsidR="005261AD" w:rsidRDefault="000D20CF">
            <w:pPr>
              <w:widowControl w:val="0"/>
              <w:spacing w:before="300" w:line="242" w:lineRule="auto"/>
              <w:ind w:left="120" w:right="100" w:firstLine="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Data: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27/04/2023</w:t>
            </w:r>
          </w:p>
          <w:p w14:paraId="0456C5C8" w14:textId="77777777" w:rsidR="005261AD" w:rsidRDefault="000D20CF">
            <w:pPr>
              <w:widowControl w:val="0"/>
              <w:spacing w:before="300" w:line="242" w:lineRule="auto"/>
              <w:ind w:left="120" w:right="100" w:firstLine="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18h-19h</w:t>
            </w:r>
          </w:p>
          <w:p w14:paraId="0FEE3BB6" w14:textId="77777777" w:rsidR="005261AD" w:rsidRDefault="000D20CF">
            <w:pPr>
              <w:widowControl w:val="0"/>
              <w:spacing w:before="300" w:line="242" w:lineRule="auto"/>
              <w:ind w:left="120" w:right="100" w:firstLine="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Coordenador: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Ualter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Santos Rojas </w:t>
            </w:r>
          </w:p>
          <w:p w14:paraId="4175757B" w14:textId="77777777" w:rsidR="005261AD" w:rsidRDefault="000D20CF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Apoio: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Ana Paula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Sotto</w:t>
            </w:r>
            <w:proofErr w:type="spellEnd"/>
          </w:p>
          <w:p w14:paraId="5228CAA5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01F3096A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4" w:lineRule="auto"/>
              <w:ind w:left="120" w:right="92" w:firstLine="11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E97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4</w:t>
            </w:r>
          </w:p>
          <w:p w14:paraId="61548E4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3E274A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A151F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4D1D51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  <w:p w14:paraId="40E85F7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DA44EF3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375828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E1CCB4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1B068D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B3FE5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  <w:p w14:paraId="4F3031F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6F95741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95048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DB4D1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293EF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CB92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 PRÁXIS COMO POSSIBILIDADE DE SUPERAÇÃO DA RELAÇÃO PÚBLICO-PRIVADA NA EDUCAÇÃO</w:t>
            </w:r>
          </w:p>
          <w:p w14:paraId="30CB763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  <w:p w14:paraId="0882A4C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NOVA FACE DA PRIVATIZAÇÃO EM EDUCAÇÃO: O AVANÇO DAS TERCEIRIZAÇÕES IRRESTRITAS E O ADEUS 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ESCOLA PÚBLICA EM MATO GROSSO</w:t>
            </w:r>
          </w:p>
          <w:p w14:paraId="16F716E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0360B1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REFLEXÕES SOBRE AVALIAÇÃO E DIREITO À EDUCAÇÃO. REFLEXIONES SOBRE LA EVALUACIÓN Y EL DERECHO A LA EDUCACIÓN</w:t>
            </w:r>
          </w:p>
          <w:p w14:paraId="54531D4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39837E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144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PREMIAÇÃO POR DESEMPENHO NAS ESCOLAS DA REDE PÚBLICA DO MATO GROSSO E O DIREITO À EDUCAÇÃO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F7A6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Liane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Vizzotto</w:t>
            </w:r>
            <w:proofErr w:type="spellEnd"/>
          </w:p>
          <w:p w14:paraId="40BD82A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14946D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32F4C3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88CD1D2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Ualter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Santos Rojas, Marilda Oliveira Costa</w:t>
            </w:r>
          </w:p>
          <w:p w14:paraId="0D5A4354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AD59F6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051A4A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726CA99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6373C4D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Vanessa Landim</w:t>
            </w:r>
          </w:p>
          <w:p w14:paraId="20114552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19D0B1E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0C05DCF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DB94DB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EA7A6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Marilda Costa, 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Kamilli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 xml:space="preserve"> Ventura de Mello</w:t>
            </w:r>
          </w:p>
        </w:tc>
      </w:tr>
    </w:tbl>
    <w:p w14:paraId="57AD1FE3" w14:textId="77777777" w:rsidR="005261AD" w:rsidRDefault="005261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700"/>
        <w:gridCol w:w="4119"/>
        <w:gridCol w:w="2640"/>
      </w:tblGrid>
      <w:tr w:rsidR="005261AD" w14:paraId="7C99BB73" w14:textId="77777777">
        <w:trPr>
          <w:trHeight w:val="1200"/>
        </w:trPr>
        <w:tc>
          <w:tcPr>
            <w:tcW w:w="2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2667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Sala 9 -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  <w:t>Sala de reuniões Bloco B</w:t>
            </w:r>
          </w:p>
          <w:p w14:paraId="38A6F637" w14:textId="77777777" w:rsidR="005261AD" w:rsidRDefault="005261AD">
            <w:pPr>
              <w:widowControl w:val="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784069AE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Data: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27/04/2023</w:t>
            </w:r>
          </w:p>
          <w:p w14:paraId="5A231FE9" w14:textId="77777777" w:rsidR="005261AD" w:rsidRDefault="005261AD">
            <w:pPr>
              <w:widowControl w:val="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108C1679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Horário: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18h-19h</w:t>
            </w:r>
          </w:p>
          <w:p w14:paraId="6946D7DA" w14:textId="77777777" w:rsidR="005261AD" w:rsidRDefault="005261AD">
            <w:pPr>
              <w:widowControl w:val="0"/>
              <w:ind w:left="12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</w:p>
          <w:p w14:paraId="5DD3B35D" w14:textId="77777777" w:rsidR="005261AD" w:rsidRDefault="000D20CF">
            <w:pPr>
              <w:widowControl w:val="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Moderador: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Ester Duarte Gonçalves</w:t>
            </w:r>
          </w:p>
          <w:p w14:paraId="1D94E994" w14:textId="77777777" w:rsidR="005261AD" w:rsidRDefault="000D20CF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Apoio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: Priscila Rodrigues</w:t>
            </w:r>
          </w:p>
          <w:p w14:paraId="74D190BA" w14:textId="77777777" w:rsidR="005261AD" w:rsidRDefault="005261AD">
            <w:pPr>
              <w:widowControl w:val="0"/>
              <w:spacing w:before="300"/>
              <w:ind w:left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6AA3817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A26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E6F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6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5"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UM RECORTE EPISTEMOLÓGICO SOBRE “TRABALHO DOCENTE” E “PRIVATIZAÇÃO DA EDUCAÇÃO”: ANÁLISES EM DISSERTAÇÕES E TESES.</w:t>
              </w:r>
            </w:hyperlink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74E7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504F53"/>
                <w:sz w:val="21"/>
                <w:szCs w:val="21"/>
              </w:rPr>
              <w:t>Ivône</w:t>
            </w:r>
            <w:proofErr w:type="spellEnd"/>
            <w:r>
              <w:rPr>
                <w:rFonts w:ascii="Open Sans" w:eastAsia="Open Sans" w:hAnsi="Open Sans" w:cs="Open Sans"/>
                <w:color w:val="504F53"/>
                <w:sz w:val="21"/>
                <w:szCs w:val="21"/>
              </w:rPr>
              <w:t xml:space="preserve"> Rosa Cabral, André Rodrigues Guimar</w:t>
            </w:r>
            <w:r>
              <w:rPr>
                <w:rFonts w:ascii="Open Sans" w:eastAsia="Open Sans" w:hAnsi="Open Sans" w:cs="Open Sans"/>
                <w:color w:val="504F53"/>
                <w:sz w:val="21"/>
                <w:szCs w:val="21"/>
              </w:rPr>
              <w:t>ães</w:t>
            </w:r>
          </w:p>
        </w:tc>
      </w:tr>
      <w:tr w:rsidR="005261AD" w14:paraId="57562BF8" w14:textId="77777777">
        <w:trPr>
          <w:trHeight w:val="880"/>
        </w:trPr>
        <w:tc>
          <w:tcPr>
            <w:tcW w:w="2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1C98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C9C3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0FD1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PLATAFORMA EDUCACIONAL DO CMSP: POSSÍVEL VIOLAÇÃO DO DIREITO À PRIVACIDADE?</w:t>
              </w:r>
            </w:hyperlink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6D77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Ester Duarte Gonçalves</w:t>
            </w:r>
          </w:p>
        </w:tc>
      </w:tr>
      <w:tr w:rsidR="005261AD" w14:paraId="1599E3C2" w14:textId="77777777">
        <w:trPr>
          <w:trHeight w:val="1200"/>
        </w:trPr>
        <w:tc>
          <w:tcPr>
            <w:tcW w:w="2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BCB6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5002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37EA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ENSINA BRASIL: A PRECARIZAÇÃO DA EDUCAÇÃO BÁSICA NO MUNICÍPIO DE VITÓRIA/ES (2021-2023) ENSEÑA BRASIL: LA PRECARIEDAD DE LA EDUCACIÓN BÁSICA EN EL MUNICIPIO</w:t>
              </w:r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 xml:space="preserve"> DE VITÓRIA/ES (2021-2023)</w:t>
              </w:r>
            </w:hyperlink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E805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24" w:right="89" w:hanging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ELIETE BRITO DA SILVA, LIUDIMILA KATRINI PROXIMOZER, EDUARDO AUGUSTO MOSCON DE OLIVEIRA</w:t>
            </w:r>
          </w:p>
        </w:tc>
      </w:tr>
      <w:tr w:rsidR="005261AD" w14:paraId="51E88EEA" w14:textId="77777777">
        <w:trPr>
          <w:trHeight w:val="1180"/>
        </w:trPr>
        <w:tc>
          <w:tcPr>
            <w:tcW w:w="2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3815" w14:textId="77777777" w:rsidR="005261AD" w:rsidRDefault="00526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56B9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A98F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7" w:right="243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8"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PRIVATIZAÇÃO DA POLÍTICA EDUCACIONAL NO ESTADO DO ESPÍRITO SANTO: o terceiro setor e suas influências PRIVATIZACIÓN DE LA POLÍTICA EDUCATIVA EN EL ESTADO DE</w:t>
              </w:r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 xml:space="preserve"> ESPÍRITO SANTO: </w:t>
              </w:r>
              <w:proofErr w:type="spellStart"/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el</w:t>
              </w:r>
              <w:proofErr w:type="spellEnd"/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tercer</w:t>
              </w:r>
              <w:proofErr w:type="spellEnd"/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 xml:space="preserve"> sector y sus </w:t>
              </w:r>
              <w:proofErr w:type="gramStart"/>
              <w:r>
                <w:rPr>
                  <w:rFonts w:ascii="Open Sans" w:eastAsia="Open Sans" w:hAnsi="Open Sans" w:cs="Open Sans"/>
                  <w:color w:val="000000"/>
                  <w:sz w:val="21"/>
                  <w:szCs w:val="21"/>
                </w:rPr>
                <w:t>influencias</w:t>
              </w:r>
              <w:proofErr w:type="gramEnd"/>
            </w:hyperlink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AF30" w14:textId="77777777" w:rsidR="005261AD" w:rsidRDefault="000D2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 xml:space="preserve">Andresa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Cóstola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  <w:t>, Raquel Fontes Borghi</w:t>
            </w:r>
          </w:p>
        </w:tc>
      </w:tr>
    </w:tbl>
    <w:p w14:paraId="61BF95FA" w14:textId="77777777" w:rsidR="005261AD" w:rsidRDefault="005261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9720A" w14:textId="77777777" w:rsidR="005261AD" w:rsidRDefault="005261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261AD">
      <w:pgSz w:w="11920" w:h="16840"/>
      <w:pgMar w:top="1389" w:right="330" w:bottom="1490" w:left="1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AD"/>
    <w:rsid w:val="000D20CF"/>
    <w:rsid w:val="00524247"/>
    <w:rsid w:val="005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FA104"/>
  <w15:docId w15:val="{062C73BB-D0DF-D34D-843A-F2A062D7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rsid w:val="00B965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B965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B965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B965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B9657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B965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B965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96570"/>
  </w:style>
  <w:style w:type="table" w:customStyle="1" w:styleId="TableNormal0">
    <w:name w:val="Table Normal"/>
    <w:rsid w:val="00B96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965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965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B965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965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"/>
    <w:rsid w:val="00B30A4D"/>
  </w:style>
  <w:style w:type="character" w:customStyle="1" w:styleId="apple-converted-space">
    <w:name w:val="apple-converted-space"/>
    <w:basedOn w:val="Fontepargpadro"/>
    <w:rsid w:val="00B30A4D"/>
  </w:style>
  <w:style w:type="character" w:styleId="Hyperlink">
    <w:name w:val="Hyperlink"/>
    <w:basedOn w:val="Fontepargpadro"/>
    <w:uiPriority w:val="99"/>
    <w:semiHidden/>
    <w:unhideWhenUsed/>
    <w:rsid w:val="00B30A4D"/>
    <w:rPr>
      <w:color w:val="0000FF"/>
      <w:u w:val="single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forpapers.galoa.com.br/br/realm/viii-sigreppe/admin/submissions/157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lforpapers.galoa.com.br/br/realm/viii-sigreppe/admin/submissions/1582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llforpapers.galoa.com.br/br/realm/viii-sigreppe/admin/submissions/158277" TargetMode="External"/><Relationship Id="rId5" Type="http://schemas.openxmlformats.org/officeDocument/2006/relationships/hyperlink" Target="https://callforpapers.galoa.com.br/br/realm/viii-sigreppe/admin/submissions/1583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PacFClTaYfRkAEI47Z8kE6emg==">AMUW2mWIBJ2ANLYi54H+fvc+t7lTEqAqsUkT8LFE8Sdrtsj0CvXyXt/zyPLL2LhxGntedB1uCNFopyPcIYwkRfQI/O3lIBt4quz3pKpNGcoB/B+ssjL+e3c=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xxx</cp:lastModifiedBy>
  <cp:revision>2</cp:revision>
  <dcterms:created xsi:type="dcterms:W3CDTF">2023-04-14T16:53:00Z</dcterms:created>
  <dcterms:modified xsi:type="dcterms:W3CDTF">2023-04-14T16:53:00Z</dcterms:modified>
</cp:coreProperties>
</file>